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8"/>
        <w:jc w:val="center"/>
        <w:rPr>
          <w:rFonts w:hint="eastAsia"/>
        </w:rPr>
      </w:pPr>
      <w:r>
        <w:rPr>
          <w:rFonts w:hint="eastAsia"/>
        </w:rPr>
        <w:t>长春大学校内</w:t>
      </w:r>
      <w:r>
        <w:rPr>
          <w:rFonts w:hint="eastAsia"/>
          <w:lang w:eastAsia="zh-CN"/>
        </w:rPr>
        <w:t>免费</w:t>
      </w:r>
      <w:r>
        <w:rPr>
          <w:rFonts w:hint="eastAsia"/>
        </w:rPr>
        <w:t>账户申请表</w:t>
      </w:r>
      <w:bookmarkStart w:id="0" w:name="_GoBack"/>
      <w:bookmarkEnd w:id="0"/>
    </w:p>
    <w:p>
      <w:pPr>
        <w:pStyle w:val="8"/>
        <w:wordWrap w:val="0"/>
        <w:jc w:val="right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年     月    日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840"/>
        <w:gridCol w:w="1110"/>
        <w:gridCol w:w="767"/>
        <w:gridCol w:w="403"/>
        <w:gridCol w:w="145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vAlign w:val="center"/>
          </w:tcPr>
          <w:p>
            <w:pPr>
              <w:spacing w:before="10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申请人姓名</w:t>
            </w:r>
          </w:p>
        </w:tc>
        <w:tc>
          <w:tcPr>
            <w:tcW w:w="1840" w:type="dxa"/>
            <w:vAlign w:val="center"/>
          </w:tcPr>
          <w:p>
            <w:pPr>
              <w:spacing w:before="10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before="10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spacing w:before="10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before="100" w:line="240" w:lineRule="auto"/>
              <w:jc w:val="center"/>
              <w:rPr>
                <w:rFonts w:hint="eastAsia" w:eastAsia="宋体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sz w:val="28"/>
                <w:szCs w:val="28"/>
                <w:lang w:eastAsia="zh-CN"/>
              </w:rPr>
              <w:t>所属单位</w:t>
            </w:r>
          </w:p>
        </w:tc>
        <w:tc>
          <w:tcPr>
            <w:tcW w:w="1859" w:type="dxa"/>
            <w:vAlign w:val="center"/>
          </w:tcPr>
          <w:p>
            <w:pPr>
              <w:spacing w:before="10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vAlign w:val="center"/>
          </w:tcPr>
          <w:p>
            <w:pPr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身份证号码</w:t>
            </w:r>
          </w:p>
        </w:tc>
        <w:tc>
          <w:tcPr>
            <w:tcW w:w="7434" w:type="dxa"/>
            <w:gridSpan w:val="6"/>
            <w:vAlign w:val="center"/>
          </w:tcPr>
          <w:p>
            <w:pPr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vAlign w:val="center"/>
          </w:tcPr>
          <w:p>
            <w:pPr>
              <w:spacing w:before="10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spacing w:before="100" w:line="240" w:lineRule="auto"/>
              <w:jc w:val="center"/>
              <w:rPr>
                <w:rFonts w:hint="eastAsia" w:eastAsia="宋体"/>
                <w:b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before="10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  <w:lang w:val="en-US" w:eastAsia="zh-CN"/>
              </w:rPr>
              <w:t>QQ</w:t>
            </w:r>
            <w:r>
              <w:rPr>
                <w:rFonts w:hint="eastAsia"/>
                <w:b w:val="0"/>
                <w:sz w:val="28"/>
                <w:szCs w:val="28"/>
              </w:rPr>
              <w:t>信箱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spacing w:before="10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vMerge w:val="restart"/>
            <w:vAlign w:val="center"/>
          </w:tcPr>
          <w:p>
            <w:pPr>
              <w:spacing w:before="10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申请账户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sz w:val="28"/>
                <w:szCs w:val="28"/>
              </w:rPr>
              <w:t>□校内信箱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sz w:val="28"/>
                <w:szCs w:val="28"/>
              </w:rPr>
              <w:t>□校内办公系统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0" w:type="dxa"/>
            <w:vMerge w:val="continue"/>
            <w:vAlign w:val="center"/>
          </w:tcPr>
          <w:p>
            <w:pPr>
              <w:spacing w:before="0" w:line="240" w:lineRule="auto"/>
              <w:jc w:val="center"/>
              <w:rPr>
                <w:rFonts w:hint="eastAsia"/>
                <w:b w:val="0"/>
                <w:sz w:val="28"/>
                <w:szCs w:val="28"/>
              </w:rPr>
            </w:pPr>
          </w:p>
        </w:tc>
        <w:tc>
          <w:tcPr>
            <w:tcW w:w="3717" w:type="dxa"/>
            <w:gridSpan w:val="3"/>
            <w:vAlign w:val="center"/>
          </w:tcPr>
          <w:p>
            <w:pPr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sz w:val="28"/>
                <w:szCs w:val="28"/>
              </w:rPr>
              <w:t>□校内无线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spacing w:before="0"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sz w:val="28"/>
                <w:szCs w:val="28"/>
              </w:rPr>
              <w:t>□校内VPN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9854" w:type="dxa"/>
            <w:gridSpan w:val="7"/>
            <w:vAlign w:val="top"/>
          </w:tcPr>
          <w:p>
            <w:pPr>
              <w:spacing w:before="0" w:beforeAutospacing="0" w:line="24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</w:t>
            </w:r>
          </w:p>
          <w:p>
            <w:pPr>
              <w:spacing w:before="0" w:beforeAutospacing="0" w:line="240" w:lineRule="auto"/>
              <w:ind w:firstLine="560" w:firstLineChars="200"/>
              <w:rPr>
                <w:rFonts w:hint="eastAsia" w:ascii="宋体" w:hAnsi="宋体"/>
                <w:b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sz w:val="28"/>
                <w:szCs w:val="28"/>
              </w:rPr>
              <w:t>1、校内账户均为实名登记，不得</w:t>
            </w:r>
            <w:r>
              <w:rPr>
                <w:rFonts w:hint="eastAsia" w:ascii="宋体" w:hAnsi="宋体"/>
                <w:b w:val="0"/>
                <w:sz w:val="28"/>
                <w:szCs w:val="28"/>
                <w:lang w:eastAsia="zh-CN"/>
              </w:rPr>
              <w:t>外借</w:t>
            </w:r>
            <w:r>
              <w:rPr>
                <w:rFonts w:hint="eastAsia" w:ascii="宋体" w:hAnsi="宋体"/>
                <w:b w:val="0"/>
                <w:sz w:val="28"/>
                <w:szCs w:val="28"/>
              </w:rPr>
              <w:t>他人使用。</w:t>
            </w:r>
          </w:p>
          <w:p>
            <w:pPr>
              <w:spacing w:before="0" w:beforeAutospacing="0" w:line="240" w:lineRule="auto"/>
              <w:ind w:firstLine="560" w:firstLineChars="200"/>
              <w:rPr>
                <w:rFonts w:hint="eastAsia" w:ascii="宋体" w:hAnsi="宋体"/>
                <w:b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sz w:val="28"/>
                <w:szCs w:val="28"/>
              </w:rPr>
              <w:t>2、用户调离长春大学</w:t>
            </w:r>
            <w:r>
              <w:rPr>
                <w:rFonts w:hint="eastAsia" w:ascii="宋体" w:hAnsi="宋体"/>
                <w:b w:val="0"/>
                <w:sz w:val="28"/>
                <w:szCs w:val="28"/>
                <w:lang w:eastAsia="zh-CN"/>
              </w:rPr>
              <w:t>一周</w:t>
            </w:r>
            <w:r>
              <w:rPr>
                <w:rFonts w:hint="eastAsia" w:ascii="宋体" w:hAnsi="宋体"/>
                <w:b w:val="0"/>
                <w:sz w:val="28"/>
                <w:szCs w:val="28"/>
              </w:rPr>
              <w:t>后，办公系统、无线、VPN账户注销</w:t>
            </w:r>
            <w:r>
              <w:rPr>
                <w:rFonts w:hint="eastAsia" w:ascii="宋体" w:hAnsi="宋体"/>
                <w:b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sz w:val="28"/>
                <w:szCs w:val="28"/>
              </w:rPr>
              <w:t>信箱账户休眠，请用户提前做好信件备份工作。</w:t>
            </w:r>
          </w:p>
          <w:p>
            <w:pPr>
              <w:spacing w:before="0" w:beforeAutospacing="0" w:line="240" w:lineRule="auto"/>
              <w:ind w:firstLine="560" w:firstLineChars="200"/>
              <w:rPr>
                <w:rFonts w:ascii="宋体" w:hAnsi="宋体"/>
                <w:b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sz w:val="28"/>
                <w:szCs w:val="28"/>
              </w:rPr>
              <w:t>3、如有需保留的校内账户，用户应另行申请并由部门负责人签字，交由网络信息中心办理备案。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9854" w:type="dxa"/>
            <w:gridSpan w:val="7"/>
            <w:vAlign w:val="top"/>
          </w:tcPr>
          <w:p>
            <w:pPr>
              <w:spacing w:before="0" w:beforeAutospacing="0" w:line="24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承诺：</w:t>
            </w:r>
          </w:p>
          <w:p>
            <w:pPr>
              <w:spacing w:before="0" w:beforeAutospacing="0" w:line="240" w:lineRule="auto"/>
              <w:ind w:firstLine="560" w:firstLineChars="200"/>
              <w:rPr>
                <w:rFonts w:hint="eastAsia"/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本人作为长春大学校园网用户，同意遵守国家及中国科技网和本校计算机网络管理规定，接受信息网络领导小组和网络信息中心的监督，如有违反上述规章的行为，愿接受处罚并承担相应的法律责任。</w:t>
            </w:r>
          </w:p>
          <w:p>
            <w:pPr>
              <w:spacing w:before="0" w:beforeAutospacing="0" w:line="240" w:lineRule="auto"/>
              <w:ind w:firstLine="560" w:firstLineChars="200"/>
              <w:rPr>
                <w:rFonts w:hint="eastAsia"/>
                <w:b w:val="0"/>
                <w:sz w:val="28"/>
                <w:szCs w:val="28"/>
              </w:rPr>
            </w:pPr>
          </w:p>
          <w:p>
            <w:pPr>
              <w:spacing w:before="0" w:beforeAutospacing="0" w:line="240" w:lineRule="auto"/>
              <w:ind w:firstLine="6160" w:firstLineChars="2200"/>
              <w:rPr>
                <w:rFonts w:hint="eastAsia"/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申请人：        </w:t>
            </w:r>
          </w:p>
          <w:p>
            <w:pPr>
              <w:spacing w:before="0" w:beforeAutospacing="0" w:line="240" w:lineRule="auto"/>
              <w:jc w:val="center"/>
              <w:rPr>
                <w:rFonts w:hint="eastAsia"/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部门负责人： </w:t>
            </w:r>
          </w:p>
          <w:p>
            <w:pPr>
              <w:spacing w:before="0" w:beforeAutospacing="0" w:line="240" w:lineRule="auto"/>
              <w:jc w:val="center"/>
              <w:rPr>
                <w:rFonts w:hint="eastAsia"/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 w:val="0"/>
                <w:sz w:val="28"/>
                <w:szCs w:val="28"/>
                <w:lang w:val="en-US" w:eastAsia="zh-CN"/>
              </w:rPr>
              <w:t xml:space="preserve">                                 审批部门(盖章)：</w:t>
            </w:r>
          </w:p>
          <w:p>
            <w:pPr>
              <w:spacing w:before="0" w:beforeAutospacing="0" w:line="240" w:lineRule="auto"/>
              <w:ind w:firstLine="560" w:firstLineChars="200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</w:tbl>
    <w:p>
      <w:pPr/>
    </w:p>
    <w:sectPr>
      <w:pgSz w:w="11906" w:h="16838"/>
      <w:pgMar w:top="720" w:right="1134" w:bottom="720" w:left="1134" w:header="851" w:footer="992" w:gutter="0"/>
      <w:cols w:space="425" w:num="1"/>
      <w:docGrid w:type="lines" w:linePitch="6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41"/>
  <w:drawingGridVerticalSpacing w:val="65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7E5"/>
    <w:rsid w:val="001667E5"/>
    <w:rsid w:val="0017570D"/>
    <w:rsid w:val="00200CBB"/>
    <w:rsid w:val="00291FAE"/>
    <w:rsid w:val="002D0226"/>
    <w:rsid w:val="0032634E"/>
    <w:rsid w:val="00350A4D"/>
    <w:rsid w:val="00497CDB"/>
    <w:rsid w:val="00503D0B"/>
    <w:rsid w:val="00534DD3"/>
    <w:rsid w:val="00595B6D"/>
    <w:rsid w:val="005C1234"/>
    <w:rsid w:val="005E120C"/>
    <w:rsid w:val="00867FE2"/>
    <w:rsid w:val="009545E4"/>
    <w:rsid w:val="00962FAA"/>
    <w:rsid w:val="009901E2"/>
    <w:rsid w:val="009B7B6B"/>
    <w:rsid w:val="00A42ED1"/>
    <w:rsid w:val="00A67B0B"/>
    <w:rsid w:val="00B2207A"/>
    <w:rsid w:val="00BF30F5"/>
    <w:rsid w:val="00D45DBD"/>
    <w:rsid w:val="00D4776A"/>
    <w:rsid w:val="00E43AE7"/>
    <w:rsid w:val="00F067D4"/>
    <w:rsid w:val="00F12193"/>
    <w:rsid w:val="00F430EC"/>
    <w:rsid w:val="00F4632D"/>
    <w:rsid w:val="00F47B70"/>
    <w:rsid w:val="00F8679F"/>
    <w:rsid w:val="00FF11FC"/>
    <w:rsid w:val="01A45240"/>
    <w:rsid w:val="01D3250C"/>
    <w:rsid w:val="02102371"/>
    <w:rsid w:val="03FF3D9A"/>
    <w:rsid w:val="0636723D"/>
    <w:rsid w:val="08610ACC"/>
    <w:rsid w:val="0B212BCE"/>
    <w:rsid w:val="12B564BD"/>
    <w:rsid w:val="15353059"/>
    <w:rsid w:val="16411A3D"/>
    <w:rsid w:val="1C0E6215"/>
    <w:rsid w:val="1F8964CB"/>
    <w:rsid w:val="233C68DC"/>
    <w:rsid w:val="28526934"/>
    <w:rsid w:val="2FCC5DF6"/>
    <w:rsid w:val="32FB14B1"/>
    <w:rsid w:val="38D90F52"/>
    <w:rsid w:val="3D72615D"/>
    <w:rsid w:val="40C355D0"/>
    <w:rsid w:val="41765073"/>
    <w:rsid w:val="43546802"/>
    <w:rsid w:val="472707CD"/>
    <w:rsid w:val="4F354C7F"/>
    <w:rsid w:val="515B2086"/>
    <w:rsid w:val="51E57DEC"/>
    <w:rsid w:val="52FB1B32"/>
    <w:rsid w:val="56FF0A48"/>
    <w:rsid w:val="578F4109"/>
    <w:rsid w:val="5AA9184E"/>
    <w:rsid w:val="5AC05BF0"/>
    <w:rsid w:val="5B7E2B2B"/>
    <w:rsid w:val="5EC7130E"/>
    <w:rsid w:val="5F844F44"/>
    <w:rsid w:val="610B3AC7"/>
    <w:rsid w:val="63C329BB"/>
    <w:rsid w:val="65A4764D"/>
    <w:rsid w:val="6AD53752"/>
    <w:rsid w:val="6F073538"/>
    <w:rsid w:val="6FBE76C3"/>
    <w:rsid w:val="71DC77DD"/>
    <w:rsid w:val="77FC1EE6"/>
    <w:rsid w:val="793A0CBA"/>
    <w:rsid w:val="7E256583"/>
    <w:rsid w:val="7EF47ED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line="240" w:lineRule="exact"/>
      <w:jc w:val="both"/>
    </w:pPr>
    <w:rPr>
      <w:rFonts w:ascii="Calibri" w:hAnsi="Calibri" w:eastAsia="宋体" w:cs="Times New Roman"/>
      <w:b/>
      <w:kern w:val="2"/>
      <w:sz w:val="48"/>
      <w:szCs w:val="48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tLeast"/>
      <w:outlineLvl w:val="0"/>
    </w:pPr>
    <w:rPr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Subtitle"/>
    <w:basedOn w:val="1"/>
    <w:next w:val="1"/>
    <w:link w:val="11"/>
    <w:qFormat/>
    <w:uiPriority w:val="11"/>
    <w:pPr>
      <w:spacing w:before="240" w:after="60" w:line="312" w:lineRule="atLeast"/>
      <w:jc w:val="center"/>
      <w:outlineLvl w:val="1"/>
    </w:pPr>
    <w:rPr>
      <w:rFonts w:ascii="Cambria" w:hAnsi="Cambria" w:eastAsia="宋体"/>
      <w:bCs/>
      <w:kern w:val="28"/>
      <w:sz w:val="32"/>
      <w:szCs w:val="32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Cs/>
      <w:sz w:val="32"/>
      <w:szCs w:val="32"/>
    </w:rPr>
  </w:style>
  <w:style w:type="table" w:styleId="7">
    <w:name w:val="Table Grid"/>
    <w:basedOn w:val="6"/>
    <w:uiPriority w:val="59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8">
    <w:name w:val="No Spacing"/>
    <w:qFormat/>
    <w:uiPriority w:val="1"/>
    <w:pPr>
      <w:widowControl w:val="0"/>
      <w:spacing w:before="0" w:line="240" w:lineRule="auto"/>
    </w:pPr>
    <w:rPr>
      <w:rFonts w:ascii="Calibri" w:hAnsi="Calibri" w:eastAsia="宋体" w:cs="Times New Roman"/>
      <w:b/>
      <w:kern w:val="2"/>
      <w:sz w:val="48"/>
      <w:szCs w:val="48"/>
      <w:lang w:val="en-US" w:eastAsia="zh-CN" w:bidi="ar-SA"/>
    </w:rPr>
  </w:style>
  <w:style w:type="character" w:customStyle="1" w:styleId="9">
    <w:name w:val="标题 1 Char"/>
    <w:basedOn w:val="5"/>
    <w:link w:val="2"/>
    <w:uiPriority w:val="9"/>
    <w:rPr>
      <w:bCs/>
      <w:kern w:val="44"/>
      <w:sz w:val="44"/>
      <w:szCs w:val="44"/>
    </w:rPr>
  </w:style>
  <w:style w:type="character" w:customStyle="1" w:styleId="10">
    <w:name w:val="标题 Char"/>
    <w:basedOn w:val="5"/>
    <w:link w:val="4"/>
    <w:uiPriority w:val="10"/>
    <w:rPr>
      <w:rFonts w:ascii="Cambria" w:hAnsi="Cambria" w:eastAsia="宋体"/>
      <w:bCs/>
      <w:sz w:val="32"/>
      <w:szCs w:val="32"/>
    </w:rPr>
  </w:style>
  <w:style w:type="character" w:customStyle="1" w:styleId="11">
    <w:name w:val="副标题 Char"/>
    <w:basedOn w:val="5"/>
    <w:link w:val="3"/>
    <w:uiPriority w:val="11"/>
    <w:rPr>
      <w:rFonts w:ascii="Cambria" w:hAnsi="Cambria" w:eastAsia="宋体"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2015-03-12T01:01:00Z</dcterms:created>
  <dc:creator>wangling</dc:creator>
  <cp:lastModifiedBy>wl</cp:lastModifiedBy>
  <dcterms:modified xsi:type="dcterms:W3CDTF">2016-03-14T01:20:37Z</dcterms:modified>
  <dc:title>长春大学校内账户申请表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